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39F" w:rsidRPr="0027459B" w:rsidRDefault="00E452C7" w:rsidP="00E452C7">
      <w:pPr>
        <w:jc w:val="center"/>
        <w:rPr>
          <w:sz w:val="36"/>
          <w:szCs w:val="36"/>
        </w:rPr>
      </w:pPr>
      <w:r w:rsidRPr="0027459B">
        <w:rPr>
          <w:sz w:val="36"/>
          <w:szCs w:val="36"/>
        </w:rPr>
        <w:t>30 Book Challenge!</w:t>
      </w:r>
    </w:p>
    <w:p w:rsidR="00E452C7" w:rsidRPr="0027459B" w:rsidRDefault="00E452C7" w:rsidP="00E452C7">
      <w:pPr>
        <w:jc w:val="center"/>
        <w:rPr>
          <w:sz w:val="36"/>
          <w:szCs w:val="36"/>
        </w:rPr>
      </w:pPr>
    </w:p>
    <w:p w:rsidR="00E77CCF" w:rsidRPr="0027459B" w:rsidRDefault="00E452C7" w:rsidP="00E452C7">
      <w:pPr>
        <w:rPr>
          <w:sz w:val="36"/>
          <w:szCs w:val="36"/>
        </w:rPr>
      </w:pPr>
      <w:r w:rsidRPr="0027459B">
        <w:rPr>
          <w:sz w:val="36"/>
          <w:szCs w:val="36"/>
        </w:rPr>
        <w:tab/>
        <w:t>This year, we are challenging all 5</w:t>
      </w:r>
      <w:r w:rsidRPr="0027459B">
        <w:rPr>
          <w:sz w:val="36"/>
          <w:szCs w:val="36"/>
          <w:vertAlign w:val="superscript"/>
        </w:rPr>
        <w:t>th</w:t>
      </w:r>
      <w:r w:rsidRPr="0027459B">
        <w:rPr>
          <w:sz w:val="36"/>
          <w:szCs w:val="36"/>
        </w:rPr>
        <w:t xml:space="preserve"> graders to read 30 books. We are doing this by organizing the literature into </w:t>
      </w:r>
      <w:r w:rsidR="003B1185">
        <w:rPr>
          <w:sz w:val="36"/>
          <w:szCs w:val="36"/>
        </w:rPr>
        <w:t xml:space="preserve">11 </w:t>
      </w:r>
      <w:r w:rsidRPr="0027459B">
        <w:rPr>
          <w:sz w:val="36"/>
          <w:szCs w:val="36"/>
        </w:rPr>
        <w:t xml:space="preserve">Genres and giving the students a set number of books </w:t>
      </w:r>
      <w:r w:rsidR="003B1185">
        <w:rPr>
          <w:sz w:val="36"/>
          <w:szCs w:val="36"/>
        </w:rPr>
        <w:t xml:space="preserve">to read </w:t>
      </w:r>
      <w:r w:rsidRPr="0027459B">
        <w:rPr>
          <w:sz w:val="36"/>
          <w:szCs w:val="36"/>
        </w:rPr>
        <w:t>for each genre.</w:t>
      </w:r>
      <w:r w:rsidR="007F6723" w:rsidRPr="0027459B">
        <w:rPr>
          <w:sz w:val="36"/>
          <w:szCs w:val="36"/>
        </w:rPr>
        <w:t xml:space="preserve"> </w:t>
      </w:r>
      <w:r w:rsidR="006441DE" w:rsidRPr="0027459B">
        <w:rPr>
          <w:sz w:val="36"/>
          <w:szCs w:val="36"/>
        </w:rPr>
        <w:t xml:space="preserve"> E</w:t>
      </w:r>
      <w:r w:rsidR="00E77CCF" w:rsidRPr="0027459B">
        <w:rPr>
          <w:sz w:val="36"/>
          <w:szCs w:val="36"/>
        </w:rPr>
        <w:t>xposing our students to different authors and</w:t>
      </w:r>
      <w:r w:rsidR="001B4BF9" w:rsidRPr="0027459B">
        <w:rPr>
          <w:sz w:val="36"/>
          <w:szCs w:val="36"/>
        </w:rPr>
        <w:t xml:space="preserve"> type</w:t>
      </w:r>
      <w:r w:rsidR="00287472" w:rsidRPr="0027459B">
        <w:rPr>
          <w:sz w:val="36"/>
          <w:szCs w:val="36"/>
        </w:rPr>
        <w:t>s of books</w:t>
      </w:r>
      <w:r w:rsidR="006441DE" w:rsidRPr="0027459B">
        <w:rPr>
          <w:sz w:val="36"/>
          <w:szCs w:val="36"/>
        </w:rPr>
        <w:t>,</w:t>
      </w:r>
      <w:r w:rsidR="00E77CCF" w:rsidRPr="0027459B">
        <w:rPr>
          <w:sz w:val="36"/>
          <w:szCs w:val="36"/>
        </w:rPr>
        <w:t xml:space="preserve"> provide</w:t>
      </w:r>
      <w:r w:rsidR="00287472" w:rsidRPr="0027459B">
        <w:rPr>
          <w:sz w:val="36"/>
          <w:szCs w:val="36"/>
        </w:rPr>
        <w:t>s</w:t>
      </w:r>
      <w:r w:rsidR="00E77CCF" w:rsidRPr="0027459B">
        <w:rPr>
          <w:sz w:val="36"/>
          <w:szCs w:val="36"/>
        </w:rPr>
        <w:t xml:space="preserve"> them with insight into other cultures, locations, and also extend</w:t>
      </w:r>
      <w:r w:rsidR="00287472" w:rsidRPr="0027459B">
        <w:rPr>
          <w:sz w:val="36"/>
          <w:szCs w:val="36"/>
        </w:rPr>
        <w:t>s</w:t>
      </w:r>
      <w:r w:rsidR="00E77CCF" w:rsidRPr="0027459B">
        <w:rPr>
          <w:sz w:val="36"/>
          <w:szCs w:val="36"/>
        </w:rPr>
        <w:t xml:space="preserve"> their vocabulary. </w:t>
      </w:r>
      <w:r w:rsidR="001B4BF9" w:rsidRPr="0027459B">
        <w:rPr>
          <w:sz w:val="36"/>
          <w:szCs w:val="36"/>
        </w:rPr>
        <w:t xml:space="preserve">We hope that this exposure will lead our students in developing new interests and an appreciation for different authors and types of writing. </w:t>
      </w:r>
    </w:p>
    <w:p w:rsidR="001B4BF9" w:rsidRPr="0027459B" w:rsidRDefault="001B4BF9" w:rsidP="00E452C7">
      <w:pPr>
        <w:rPr>
          <w:sz w:val="36"/>
          <w:szCs w:val="36"/>
          <w:lang w:val="en"/>
        </w:rPr>
      </w:pPr>
    </w:p>
    <w:p w:rsidR="00287472" w:rsidRPr="0027459B" w:rsidRDefault="00287472" w:rsidP="006441DE">
      <w:pPr>
        <w:ind w:firstLine="720"/>
        <w:rPr>
          <w:sz w:val="36"/>
          <w:szCs w:val="36"/>
        </w:rPr>
      </w:pPr>
      <w:r w:rsidRPr="0027459B">
        <w:rPr>
          <w:sz w:val="36"/>
          <w:szCs w:val="36"/>
        </w:rPr>
        <w:t xml:space="preserve">We have selected the genres, but we are leaving the book selection up to the students. By allowing choice and the freedom to pursue individual interests, we hope that this will add an </w:t>
      </w:r>
      <w:proofErr w:type="gramStart"/>
      <w:r w:rsidRPr="0027459B">
        <w:rPr>
          <w:sz w:val="36"/>
          <w:szCs w:val="36"/>
        </w:rPr>
        <w:t>element</w:t>
      </w:r>
      <w:proofErr w:type="gramEnd"/>
      <w:r w:rsidRPr="0027459B">
        <w:rPr>
          <w:sz w:val="36"/>
          <w:szCs w:val="36"/>
        </w:rPr>
        <w:t xml:space="preserve"> of FUN to the 30 Book Challenge. Our goal is to create a passion for reading in all our students.</w:t>
      </w:r>
    </w:p>
    <w:p w:rsidR="006441DE" w:rsidRPr="0027459B" w:rsidRDefault="006441DE" w:rsidP="006441DE">
      <w:pPr>
        <w:ind w:firstLine="720"/>
        <w:rPr>
          <w:sz w:val="36"/>
          <w:szCs w:val="36"/>
        </w:rPr>
      </w:pPr>
    </w:p>
    <w:p w:rsidR="006441DE" w:rsidRPr="0027459B" w:rsidRDefault="006441DE" w:rsidP="006441DE">
      <w:pPr>
        <w:ind w:firstLine="720"/>
        <w:rPr>
          <w:sz w:val="36"/>
          <w:szCs w:val="36"/>
        </w:rPr>
      </w:pPr>
      <w:r w:rsidRPr="0027459B">
        <w:rPr>
          <w:sz w:val="36"/>
          <w:szCs w:val="36"/>
        </w:rPr>
        <w:t xml:space="preserve">We know that there are a lot of great books out there and we want our students to have the freedom to read any book that they are interested in. </w:t>
      </w:r>
      <w:r w:rsidR="003B1185">
        <w:rPr>
          <w:sz w:val="36"/>
          <w:szCs w:val="36"/>
        </w:rPr>
        <w:t>If they need a place to start, there are several lists of award winning books to choose from</w:t>
      </w:r>
      <w:r w:rsidR="00AB366B">
        <w:rPr>
          <w:sz w:val="36"/>
          <w:szCs w:val="36"/>
        </w:rPr>
        <w:t>:</w:t>
      </w:r>
      <w:bookmarkStart w:id="0" w:name="_GoBack"/>
      <w:bookmarkEnd w:id="0"/>
      <w:r w:rsidR="003B1185">
        <w:rPr>
          <w:sz w:val="36"/>
          <w:szCs w:val="36"/>
        </w:rPr>
        <w:t xml:space="preserve"> </w:t>
      </w:r>
      <w:r w:rsidR="00AB366B">
        <w:rPr>
          <w:sz w:val="36"/>
          <w:szCs w:val="36"/>
        </w:rPr>
        <w:t>Texas Bluebonnet, Lone Star, Newberry Awards, Caldecott, etc</w:t>
      </w:r>
      <w:r w:rsidR="003B1185">
        <w:rPr>
          <w:sz w:val="36"/>
          <w:szCs w:val="36"/>
        </w:rPr>
        <w:t xml:space="preserve">. Students can also ask for recommendations from teachers, classmates, &amp; the school librarian. </w:t>
      </w:r>
    </w:p>
    <w:p w:rsidR="00287472" w:rsidRPr="0027459B" w:rsidRDefault="00287472" w:rsidP="00287472">
      <w:pPr>
        <w:rPr>
          <w:sz w:val="36"/>
          <w:szCs w:val="36"/>
        </w:rPr>
      </w:pPr>
    </w:p>
    <w:p w:rsidR="00287472" w:rsidRDefault="006E4730" w:rsidP="0027459B">
      <w:pPr>
        <w:ind w:firstLine="720"/>
        <w:rPr>
          <w:sz w:val="36"/>
          <w:szCs w:val="36"/>
        </w:rPr>
      </w:pPr>
      <w:r w:rsidRPr="0027459B">
        <w:rPr>
          <w:sz w:val="36"/>
          <w:szCs w:val="36"/>
        </w:rPr>
        <w:t xml:space="preserve">In class, students will create a Reader’s Notebook. </w:t>
      </w:r>
      <w:r w:rsidR="0027459B" w:rsidRPr="0027459B">
        <w:rPr>
          <w:sz w:val="36"/>
          <w:szCs w:val="36"/>
        </w:rPr>
        <w:t xml:space="preserve">This notebook will provide a way for students to communicate </w:t>
      </w:r>
      <w:r w:rsidRPr="0027459B">
        <w:rPr>
          <w:sz w:val="36"/>
          <w:szCs w:val="36"/>
        </w:rPr>
        <w:t xml:space="preserve">their </w:t>
      </w:r>
      <w:r w:rsidRPr="0027459B">
        <w:rPr>
          <w:sz w:val="36"/>
          <w:szCs w:val="36"/>
        </w:rPr>
        <w:lastRenderedPageBreak/>
        <w:t xml:space="preserve">progress. </w:t>
      </w:r>
      <w:r w:rsidR="0027459B" w:rsidRPr="0027459B">
        <w:rPr>
          <w:sz w:val="36"/>
          <w:szCs w:val="36"/>
        </w:rPr>
        <w:t>In it</w:t>
      </w:r>
      <w:r w:rsidRPr="0027459B">
        <w:rPr>
          <w:sz w:val="36"/>
          <w:szCs w:val="36"/>
        </w:rPr>
        <w:t>, they will keep track of their</w:t>
      </w:r>
      <w:r w:rsidR="0027459B" w:rsidRPr="0027459B">
        <w:rPr>
          <w:sz w:val="36"/>
          <w:szCs w:val="36"/>
        </w:rPr>
        <w:t xml:space="preserve"> reading</w:t>
      </w:r>
      <w:r w:rsidRPr="0027459B">
        <w:rPr>
          <w:sz w:val="36"/>
          <w:szCs w:val="36"/>
        </w:rPr>
        <w:t>, write down book recommendations from friends, and also write reflective pieces about what they are reading.</w:t>
      </w:r>
      <w:r w:rsidR="0027459B" w:rsidRPr="0027459B">
        <w:rPr>
          <w:sz w:val="36"/>
          <w:szCs w:val="36"/>
        </w:rPr>
        <w:t xml:space="preserve">  </w:t>
      </w:r>
    </w:p>
    <w:p w:rsidR="0027459B" w:rsidRDefault="0027459B" w:rsidP="0027459B">
      <w:pPr>
        <w:ind w:firstLine="720"/>
        <w:rPr>
          <w:sz w:val="36"/>
          <w:szCs w:val="36"/>
        </w:rPr>
      </w:pPr>
    </w:p>
    <w:p w:rsidR="0027459B" w:rsidRPr="0027459B" w:rsidRDefault="0027459B" w:rsidP="0027459B">
      <w:pPr>
        <w:ind w:firstLine="720"/>
        <w:rPr>
          <w:sz w:val="36"/>
          <w:szCs w:val="36"/>
        </w:rPr>
      </w:pPr>
      <w:r>
        <w:rPr>
          <w:sz w:val="36"/>
          <w:szCs w:val="36"/>
        </w:rPr>
        <w:t>We hope that you are as excited about this challenge as we are. We know that the students are up to it and have what it takes to be successful!</w:t>
      </w:r>
    </w:p>
    <w:p w:rsidR="0027459B" w:rsidRPr="0027459B" w:rsidRDefault="0027459B" w:rsidP="00287472">
      <w:pPr>
        <w:rPr>
          <w:sz w:val="36"/>
          <w:szCs w:val="36"/>
        </w:rPr>
      </w:pPr>
    </w:p>
    <w:p w:rsidR="0027459B" w:rsidRPr="0027459B" w:rsidRDefault="0027459B" w:rsidP="00287472">
      <w:pPr>
        <w:rPr>
          <w:sz w:val="36"/>
          <w:szCs w:val="36"/>
        </w:rPr>
      </w:pPr>
      <w:proofErr w:type="gramStart"/>
      <w:r w:rsidRPr="0027459B">
        <w:rPr>
          <w:sz w:val="36"/>
          <w:szCs w:val="36"/>
        </w:rPr>
        <w:t>Your</w:t>
      </w:r>
      <w:proofErr w:type="gramEnd"/>
      <w:r w:rsidRPr="0027459B">
        <w:rPr>
          <w:sz w:val="36"/>
          <w:szCs w:val="36"/>
        </w:rPr>
        <w:t xml:space="preserve"> Reading Teachers,</w:t>
      </w:r>
    </w:p>
    <w:p w:rsidR="0027459B" w:rsidRPr="0027459B" w:rsidRDefault="0027459B" w:rsidP="00287472">
      <w:pPr>
        <w:rPr>
          <w:sz w:val="36"/>
          <w:szCs w:val="36"/>
        </w:rPr>
      </w:pPr>
      <w:r w:rsidRPr="0027459B">
        <w:rPr>
          <w:sz w:val="36"/>
          <w:szCs w:val="36"/>
        </w:rPr>
        <w:t xml:space="preserve">Ms. </w:t>
      </w:r>
      <w:proofErr w:type="spellStart"/>
      <w:r w:rsidRPr="0027459B">
        <w:rPr>
          <w:sz w:val="36"/>
          <w:szCs w:val="36"/>
        </w:rPr>
        <w:t>Kutchman</w:t>
      </w:r>
      <w:proofErr w:type="spellEnd"/>
      <w:r w:rsidRPr="0027459B">
        <w:rPr>
          <w:sz w:val="36"/>
          <w:szCs w:val="36"/>
        </w:rPr>
        <w:t xml:space="preserve"> &amp; Ms. Leach</w:t>
      </w:r>
    </w:p>
    <w:p w:rsidR="0027459B" w:rsidRPr="0027459B" w:rsidRDefault="0027459B" w:rsidP="00287472">
      <w:pPr>
        <w:rPr>
          <w:sz w:val="36"/>
          <w:szCs w:val="36"/>
        </w:rPr>
      </w:pPr>
    </w:p>
    <w:p w:rsidR="00E452C7" w:rsidRPr="0027459B" w:rsidRDefault="006441DE" w:rsidP="00287472">
      <w:pPr>
        <w:rPr>
          <w:sz w:val="36"/>
          <w:szCs w:val="36"/>
        </w:rPr>
      </w:pPr>
      <w:r w:rsidRPr="0027459B">
        <w:rPr>
          <w:sz w:val="36"/>
          <w:szCs w:val="36"/>
        </w:rPr>
        <w:t>The selected g</w:t>
      </w:r>
      <w:r w:rsidR="00E452C7" w:rsidRPr="0027459B">
        <w:rPr>
          <w:sz w:val="36"/>
          <w:szCs w:val="36"/>
        </w:rPr>
        <w:t>enres and numbers are</w:t>
      </w:r>
      <w:r w:rsidRPr="0027459B">
        <w:rPr>
          <w:sz w:val="36"/>
          <w:szCs w:val="36"/>
        </w:rPr>
        <w:t xml:space="preserve"> as follows</w:t>
      </w:r>
      <w:r w:rsidR="00E452C7" w:rsidRPr="0027459B">
        <w:rPr>
          <w:sz w:val="36"/>
          <w:szCs w:val="36"/>
        </w:rPr>
        <w:t>:</w:t>
      </w:r>
    </w:p>
    <w:p w:rsidR="006441DE" w:rsidRPr="0027459B" w:rsidRDefault="006441DE" w:rsidP="00287472">
      <w:pPr>
        <w:rPr>
          <w:sz w:val="36"/>
          <w:szCs w:val="36"/>
        </w:rPr>
      </w:pPr>
    </w:p>
    <w:p w:rsidR="00E452C7" w:rsidRPr="0027459B" w:rsidRDefault="00E452C7" w:rsidP="00E452C7">
      <w:pPr>
        <w:rPr>
          <w:i/>
          <w:sz w:val="36"/>
          <w:szCs w:val="36"/>
        </w:rPr>
      </w:pPr>
      <w:r w:rsidRPr="0027459B">
        <w:rPr>
          <w:i/>
          <w:sz w:val="36"/>
          <w:szCs w:val="36"/>
        </w:rPr>
        <w:t>Poetry Anthologies 2</w:t>
      </w:r>
    </w:p>
    <w:p w:rsidR="00E452C7" w:rsidRPr="0027459B" w:rsidRDefault="00E452C7" w:rsidP="00E452C7">
      <w:pPr>
        <w:rPr>
          <w:i/>
          <w:sz w:val="36"/>
          <w:szCs w:val="36"/>
        </w:rPr>
      </w:pPr>
      <w:r w:rsidRPr="0027459B">
        <w:rPr>
          <w:i/>
          <w:sz w:val="36"/>
          <w:szCs w:val="36"/>
        </w:rPr>
        <w:t>Traditional Literature</w:t>
      </w:r>
      <w:r w:rsidR="003B1185">
        <w:rPr>
          <w:i/>
          <w:sz w:val="36"/>
          <w:szCs w:val="36"/>
        </w:rPr>
        <w:t xml:space="preserve"> (folktales, fairy tales, legends, fables)</w:t>
      </w:r>
      <w:r w:rsidRPr="0027459B">
        <w:rPr>
          <w:i/>
          <w:sz w:val="36"/>
          <w:szCs w:val="36"/>
        </w:rPr>
        <w:t xml:space="preserve"> </w:t>
      </w:r>
      <w:r w:rsidR="00A5493B">
        <w:rPr>
          <w:i/>
          <w:sz w:val="36"/>
          <w:szCs w:val="36"/>
        </w:rPr>
        <w:t>2</w:t>
      </w:r>
    </w:p>
    <w:p w:rsidR="00E452C7" w:rsidRPr="0027459B" w:rsidRDefault="00E452C7" w:rsidP="00E452C7">
      <w:pPr>
        <w:rPr>
          <w:i/>
          <w:sz w:val="36"/>
          <w:szCs w:val="36"/>
        </w:rPr>
      </w:pPr>
      <w:r w:rsidRPr="0027459B">
        <w:rPr>
          <w:i/>
          <w:sz w:val="36"/>
          <w:szCs w:val="36"/>
        </w:rPr>
        <w:t>Realistic Fiction 3</w:t>
      </w:r>
    </w:p>
    <w:p w:rsidR="00E452C7" w:rsidRPr="0027459B" w:rsidRDefault="00E452C7" w:rsidP="00E452C7">
      <w:pPr>
        <w:rPr>
          <w:i/>
          <w:sz w:val="36"/>
          <w:szCs w:val="36"/>
        </w:rPr>
      </w:pPr>
      <w:r w:rsidRPr="0027459B">
        <w:rPr>
          <w:i/>
          <w:sz w:val="36"/>
          <w:szCs w:val="36"/>
        </w:rPr>
        <w:t>Historical Fiction 3</w:t>
      </w:r>
    </w:p>
    <w:p w:rsidR="00E452C7" w:rsidRPr="0027459B" w:rsidRDefault="00E452C7" w:rsidP="00E452C7">
      <w:pPr>
        <w:rPr>
          <w:i/>
          <w:sz w:val="36"/>
          <w:szCs w:val="36"/>
        </w:rPr>
      </w:pPr>
      <w:r w:rsidRPr="0027459B">
        <w:rPr>
          <w:i/>
          <w:sz w:val="36"/>
          <w:szCs w:val="36"/>
        </w:rPr>
        <w:t xml:space="preserve">Fantasy </w:t>
      </w:r>
      <w:r w:rsidR="003B1185">
        <w:rPr>
          <w:i/>
          <w:sz w:val="36"/>
          <w:szCs w:val="36"/>
        </w:rPr>
        <w:t>2</w:t>
      </w:r>
    </w:p>
    <w:p w:rsidR="00E452C7" w:rsidRPr="0027459B" w:rsidRDefault="00E452C7" w:rsidP="00E452C7">
      <w:pPr>
        <w:rPr>
          <w:i/>
          <w:sz w:val="36"/>
          <w:szCs w:val="36"/>
        </w:rPr>
      </w:pPr>
      <w:r w:rsidRPr="0027459B">
        <w:rPr>
          <w:i/>
          <w:sz w:val="36"/>
          <w:szCs w:val="36"/>
        </w:rPr>
        <w:t>Science Fiction 2</w:t>
      </w:r>
    </w:p>
    <w:p w:rsidR="00E452C7" w:rsidRPr="0027459B" w:rsidRDefault="00E452C7" w:rsidP="00E452C7">
      <w:pPr>
        <w:rPr>
          <w:i/>
          <w:sz w:val="36"/>
          <w:szCs w:val="36"/>
        </w:rPr>
      </w:pPr>
      <w:r w:rsidRPr="0027459B">
        <w:rPr>
          <w:i/>
          <w:sz w:val="36"/>
          <w:szCs w:val="36"/>
        </w:rPr>
        <w:t>Mystery 2</w:t>
      </w:r>
    </w:p>
    <w:p w:rsidR="00E452C7" w:rsidRPr="0027459B" w:rsidRDefault="00E452C7" w:rsidP="00E452C7">
      <w:pPr>
        <w:rPr>
          <w:i/>
          <w:sz w:val="36"/>
          <w:szCs w:val="36"/>
        </w:rPr>
      </w:pPr>
      <w:r w:rsidRPr="0027459B">
        <w:rPr>
          <w:i/>
          <w:sz w:val="36"/>
          <w:szCs w:val="36"/>
        </w:rPr>
        <w:t>Informational Nonfiction 2</w:t>
      </w:r>
    </w:p>
    <w:p w:rsidR="00E452C7" w:rsidRDefault="00E452C7" w:rsidP="00E452C7">
      <w:pPr>
        <w:rPr>
          <w:i/>
          <w:sz w:val="36"/>
          <w:szCs w:val="36"/>
        </w:rPr>
      </w:pPr>
      <w:r w:rsidRPr="0027459B">
        <w:rPr>
          <w:i/>
          <w:sz w:val="36"/>
          <w:szCs w:val="36"/>
        </w:rPr>
        <w:t>Biography/Autobiography/Memoir 3</w:t>
      </w:r>
    </w:p>
    <w:p w:rsidR="003B1185" w:rsidRDefault="003B1185" w:rsidP="00E452C7">
      <w:pPr>
        <w:rPr>
          <w:i/>
          <w:sz w:val="36"/>
          <w:szCs w:val="36"/>
        </w:rPr>
      </w:pPr>
      <w:r>
        <w:rPr>
          <w:i/>
          <w:sz w:val="36"/>
          <w:szCs w:val="36"/>
        </w:rPr>
        <w:t>Classic Novels 2</w:t>
      </w:r>
    </w:p>
    <w:p w:rsidR="003B1185" w:rsidRPr="0027459B" w:rsidRDefault="003B1185" w:rsidP="00E452C7">
      <w:pPr>
        <w:rPr>
          <w:i/>
          <w:sz w:val="36"/>
          <w:szCs w:val="36"/>
        </w:rPr>
      </w:pPr>
      <w:r>
        <w:rPr>
          <w:i/>
          <w:sz w:val="36"/>
          <w:szCs w:val="36"/>
        </w:rPr>
        <w:t>Graphic Novels 2</w:t>
      </w:r>
    </w:p>
    <w:p w:rsidR="00E452C7" w:rsidRPr="0027459B" w:rsidRDefault="00E452C7" w:rsidP="00E452C7">
      <w:pPr>
        <w:rPr>
          <w:i/>
          <w:sz w:val="36"/>
          <w:szCs w:val="36"/>
        </w:rPr>
      </w:pPr>
      <w:r w:rsidRPr="0027459B">
        <w:rPr>
          <w:i/>
          <w:sz w:val="36"/>
          <w:szCs w:val="36"/>
        </w:rPr>
        <w:t xml:space="preserve">Free choice of </w:t>
      </w:r>
      <w:r w:rsidR="00863AF1">
        <w:rPr>
          <w:i/>
          <w:sz w:val="36"/>
          <w:szCs w:val="36"/>
        </w:rPr>
        <w:t xml:space="preserve">CHAPTER books </w:t>
      </w:r>
      <w:r w:rsidR="003B1185">
        <w:rPr>
          <w:i/>
          <w:sz w:val="36"/>
          <w:szCs w:val="36"/>
        </w:rPr>
        <w:t>5</w:t>
      </w:r>
    </w:p>
    <w:p w:rsidR="006441DE" w:rsidRDefault="0027459B" w:rsidP="00E452C7">
      <w:pPr>
        <w:rPr>
          <w:sz w:val="36"/>
          <w:szCs w:val="36"/>
        </w:rPr>
      </w:pPr>
      <w:r w:rsidRPr="0027459B">
        <w:rPr>
          <w:sz w:val="36"/>
          <w:szCs w:val="36"/>
        </w:rPr>
        <w:t>Total 30 Books</w:t>
      </w:r>
    </w:p>
    <w:p w:rsidR="0027459B" w:rsidRPr="00461393" w:rsidRDefault="00461393" w:rsidP="00E452C7">
      <w:pPr>
        <w:rPr>
          <w:i/>
          <w:sz w:val="36"/>
          <w:szCs w:val="36"/>
        </w:rPr>
      </w:pPr>
      <w:r w:rsidRPr="00461393">
        <w:rPr>
          <w:i/>
          <w:sz w:val="36"/>
          <w:szCs w:val="36"/>
        </w:rPr>
        <w:t>(</w:t>
      </w:r>
      <w:proofErr w:type="gramStart"/>
      <w:r w:rsidRPr="00461393">
        <w:rPr>
          <w:i/>
          <w:sz w:val="36"/>
          <w:szCs w:val="36"/>
        </w:rPr>
        <w:t>if</w:t>
      </w:r>
      <w:proofErr w:type="gramEnd"/>
      <w:r w:rsidRPr="00461393">
        <w:rPr>
          <w:i/>
          <w:sz w:val="36"/>
          <w:szCs w:val="36"/>
        </w:rPr>
        <w:t xml:space="preserve"> a book is more than 350 pages, it can count as 2)</w:t>
      </w:r>
    </w:p>
    <w:sectPr w:rsidR="0027459B" w:rsidRPr="004613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2C7"/>
    <w:rsid w:val="00065171"/>
    <w:rsid w:val="001B4BF9"/>
    <w:rsid w:val="0027459B"/>
    <w:rsid w:val="00287472"/>
    <w:rsid w:val="003B1185"/>
    <w:rsid w:val="00461393"/>
    <w:rsid w:val="00573FDE"/>
    <w:rsid w:val="006441DE"/>
    <w:rsid w:val="006E4730"/>
    <w:rsid w:val="007F6723"/>
    <w:rsid w:val="00863AF1"/>
    <w:rsid w:val="00A5493B"/>
    <w:rsid w:val="00AB366B"/>
    <w:rsid w:val="00B37259"/>
    <w:rsid w:val="00E1139F"/>
    <w:rsid w:val="00E452C7"/>
    <w:rsid w:val="00E77CCF"/>
    <w:rsid w:val="00FF6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441DE"/>
    <w:rPr>
      <w:color w:val="3775A3"/>
      <w:u w:val="single"/>
    </w:rPr>
  </w:style>
  <w:style w:type="character" w:styleId="Strong">
    <w:name w:val="Strong"/>
    <w:basedOn w:val="DefaultParagraphFont"/>
    <w:uiPriority w:val="22"/>
    <w:qFormat/>
    <w:rsid w:val="006441DE"/>
    <w:rPr>
      <w:b/>
      <w:bCs/>
    </w:rPr>
  </w:style>
  <w:style w:type="paragraph" w:styleId="NormalWeb">
    <w:name w:val="Normal (Web)"/>
    <w:basedOn w:val="Normal"/>
    <w:uiPriority w:val="99"/>
    <w:semiHidden/>
    <w:unhideWhenUsed/>
    <w:rsid w:val="006441DE"/>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6441DE"/>
    <w:rPr>
      <w:i/>
      <w:iCs/>
    </w:rPr>
  </w:style>
  <w:style w:type="paragraph" w:styleId="BalloonText">
    <w:name w:val="Balloon Text"/>
    <w:basedOn w:val="Normal"/>
    <w:link w:val="BalloonTextChar"/>
    <w:uiPriority w:val="99"/>
    <w:semiHidden/>
    <w:unhideWhenUsed/>
    <w:rsid w:val="0027459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5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441DE"/>
    <w:rPr>
      <w:color w:val="3775A3"/>
      <w:u w:val="single"/>
    </w:rPr>
  </w:style>
  <w:style w:type="character" w:styleId="Strong">
    <w:name w:val="Strong"/>
    <w:basedOn w:val="DefaultParagraphFont"/>
    <w:uiPriority w:val="22"/>
    <w:qFormat/>
    <w:rsid w:val="006441DE"/>
    <w:rPr>
      <w:b/>
      <w:bCs/>
    </w:rPr>
  </w:style>
  <w:style w:type="paragraph" w:styleId="NormalWeb">
    <w:name w:val="Normal (Web)"/>
    <w:basedOn w:val="Normal"/>
    <w:uiPriority w:val="99"/>
    <w:semiHidden/>
    <w:unhideWhenUsed/>
    <w:rsid w:val="006441DE"/>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6441DE"/>
    <w:rPr>
      <w:i/>
      <w:iCs/>
    </w:rPr>
  </w:style>
  <w:style w:type="paragraph" w:styleId="BalloonText">
    <w:name w:val="Balloon Text"/>
    <w:basedOn w:val="Normal"/>
    <w:link w:val="BalloonTextChar"/>
    <w:uiPriority w:val="99"/>
    <w:semiHidden/>
    <w:unhideWhenUsed/>
    <w:rsid w:val="0027459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5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365942">
      <w:bodyDiv w:val="1"/>
      <w:marLeft w:val="0"/>
      <w:marRight w:val="0"/>
      <w:marTop w:val="0"/>
      <w:marBottom w:val="0"/>
      <w:divBdr>
        <w:top w:val="none" w:sz="0" w:space="0" w:color="auto"/>
        <w:left w:val="none" w:sz="0" w:space="0" w:color="auto"/>
        <w:bottom w:val="none" w:sz="0" w:space="0" w:color="auto"/>
        <w:right w:val="none" w:sz="0" w:space="0" w:color="auto"/>
      </w:divBdr>
      <w:divsChild>
        <w:div w:id="2023822065">
          <w:marLeft w:val="0"/>
          <w:marRight w:val="0"/>
          <w:marTop w:val="0"/>
          <w:marBottom w:val="0"/>
          <w:divBdr>
            <w:top w:val="none" w:sz="0" w:space="0" w:color="auto"/>
            <w:left w:val="none" w:sz="0" w:space="0" w:color="auto"/>
            <w:bottom w:val="none" w:sz="0" w:space="0" w:color="auto"/>
            <w:right w:val="none" w:sz="0" w:space="0" w:color="auto"/>
          </w:divBdr>
          <w:divsChild>
            <w:div w:id="376852722">
              <w:marLeft w:val="0"/>
              <w:marRight w:val="0"/>
              <w:marTop w:val="0"/>
              <w:marBottom w:val="0"/>
              <w:divBdr>
                <w:top w:val="none" w:sz="0" w:space="0" w:color="auto"/>
                <w:left w:val="none" w:sz="0" w:space="0" w:color="auto"/>
                <w:bottom w:val="none" w:sz="0" w:space="0" w:color="auto"/>
                <w:right w:val="none" w:sz="0" w:space="0" w:color="auto"/>
              </w:divBdr>
              <w:divsChild>
                <w:div w:id="805464445">
                  <w:marLeft w:val="0"/>
                  <w:marRight w:val="0"/>
                  <w:marTop w:val="375"/>
                  <w:marBottom w:val="375"/>
                  <w:divBdr>
                    <w:top w:val="none" w:sz="0" w:space="0" w:color="auto"/>
                    <w:left w:val="none" w:sz="0" w:space="0" w:color="auto"/>
                    <w:bottom w:val="none" w:sz="0" w:space="0" w:color="auto"/>
                    <w:right w:val="none" w:sz="0" w:space="0" w:color="auto"/>
                  </w:divBdr>
                  <w:divsChild>
                    <w:div w:id="373509317">
                      <w:marLeft w:val="0"/>
                      <w:marRight w:val="0"/>
                      <w:marTop w:val="0"/>
                      <w:marBottom w:val="0"/>
                      <w:divBdr>
                        <w:top w:val="none" w:sz="0" w:space="0" w:color="auto"/>
                        <w:left w:val="single" w:sz="6" w:space="15" w:color="CCCCCC"/>
                        <w:bottom w:val="none" w:sz="0" w:space="0" w:color="auto"/>
                        <w:right w:val="single" w:sz="6" w:space="15" w:color="CCCCCC"/>
                      </w:divBdr>
                      <w:divsChild>
                        <w:div w:id="505441114">
                          <w:marLeft w:val="0"/>
                          <w:marRight w:val="-100"/>
                          <w:marTop w:val="0"/>
                          <w:marBottom w:val="0"/>
                          <w:divBdr>
                            <w:top w:val="none" w:sz="0" w:space="0" w:color="auto"/>
                            <w:left w:val="none" w:sz="0" w:space="0" w:color="auto"/>
                            <w:bottom w:val="none" w:sz="0" w:space="0" w:color="auto"/>
                            <w:right w:val="none" w:sz="0" w:space="0" w:color="auto"/>
                          </w:divBdr>
                          <w:divsChild>
                            <w:div w:id="1163859053">
                              <w:marLeft w:val="0"/>
                              <w:marRight w:val="0"/>
                              <w:marTop w:val="0"/>
                              <w:marBottom w:val="0"/>
                              <w:divBdr>
                                <w:top w:val="none" w:sz="0" w:space="0" w:color="auto"/>
                                <w:left w:val="none" w:sz="0" w:space="0" w:color="auto"/>
                                <w:bottom w:val="none" w:sz="0" w:space="0" w:color="auto"/>
                                <w:right w:val="none" w:sz="0" w:space="0" w:color="auto"/>
                              </w:divBdr>
                              <w:divsChild>
                                <w:div w:id="1365328389">
                                  <w:marLeft w:val="0"/>
                                  <w:marRight w:val="0"/>
                                  <w:marTop w:val="0"/>
                                  <w:marBottom w:val="0"/>
                                  <w:divBdr>
                                    <w:top w:val="none" w:sz="0" w:space="0" w:color="auto"/>
                                    <w:left w:val="none" w:sz="0" w:space="0" w:color="auto"/>
                                    <w:bottom w:val="none" w:sz="0" w:space="0" w:color="auto"/>
                                    <w:right w:val="none" w:sz="0" w:space="0" w:color="auto"/>
                                  </w:divBdr>
                                  <w:divsChild>
                                    <w:div w:id="1426658214">
                                      <w:marLeft w:val="0"/>
                                      <w:marRight w:val="0"/>
                                      <w:marTop w:val="0"/>
                                      <w:marBottom w:val="225"/>
                                      <w:divBdr>
                                        <w:top w:val="none" w:sz="0" w:space="0" w:color="auto"/>
                                        <w:left w:val="none" w:sz="0" w:space="0" w:color="auto"/>
                                        <w:bottom w:val="none" w:sz="0" w:space="0" w:color="auto"/>
                                        <w:right w:val="none" w:sz="0" w:space="0" w:color="auto"/>
                                      </w:divBdr>
                                      <w:divsChild>
                                        <w:div w:id="1778600814">
                                          <w:marLeft w:val="0"/>
                                          <w:marRight w:val="0"/>
                                          <w:marTop w:val="0"/>
                                          <w:marBottom w:val="0"/>
                                          <w:divBdr>
                                            <w:top w:val="none" w:sz="0" w:space="0" w:color="auto"/>
                                            <w:left w:val="none" w:sz="0" w:space="0" w:color="auto"/>
                                            <w:bottom w:val="none" w:sz="0" w:space="0" w:color="auto"/>
                                            <w:right w:val="none" w:sz="0" w:space="0" w:color="auto"/>
                                          </w:divBdr>
                                          <w:divsChild>
                                            <w:div w:id="1975985728">
                                              <w:marLeft w:val="0"/>
                                              <w:marRight w:val="0"/>
                                              <w:marTop w:val="0"/>
                                              <w:marBottom w:val="0"/>
                                              <w:divBdr>
                                                <w:top w:val="none" w:sz="0" w:space="0" w:color="auto"/>
                                                <w:left w:val="none" w:sz="0" w:space="0" w:color="auto"/>
                                                <w:bottom w:val="none" w:sz="0" w:space="0" w:color="auto"/>
                                                <w:right w:val="none" w:sz="0" w:space="0" w:color="auto"/>
                                              </w:divBdr>
                                              <w:divsChild>
                                                <w:div w:id="445462501">
                                                  <w:marLeft w:val="0"/>
                                                  <w:marRight w:val="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312</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Eanes ISD</Company>
  <LinksUpToDate>false</LinksUpToDate>
  <CharactersWithSpaces>2092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2014-08-26T21:58:00Z</cp:lastPrinted>
  <dcterms:created xsi:type="dcterms:W3CDTF">2015-02-18T17:43:00Z</dcterms:created>
  <dcterms:modified xsi:type="dcterms:W3CDTF">2015-08-20T18:47:00Z</dcterms:modified>
</cp:coreProperties>
</file>